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150D9" w14:paraId="660729D2" w14:textId="77777777" w:rsidTr="00CF720B">
        <w:tc>
          <w:tcPr>
            <w:tcW w:w="1992" w:type="dxa"/>
            <w:shd w:val="clear" w:color="auto" w:fill="9966FF"/>
          </w:tcPr>
          <w:p w14:paraId="0595D067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b/>
                <w:sz w:val="18"/>
              </w:rPr>
              <w:t>On Entry</w:t>
            </w:r>
            <w:r w:rsidRPr="00E56F04">
              <w:rPr>
                <w:rFonts w:ascii="Comic Sans MS" w:hAnsi="Comic Sans MS"/>
                <w:sz w:val="18"/>
              </w:rPr>
              <w:t xml:space="preserve"> Assessment and</w:t>
            </w:r>
            <w:r w:rsidRPr="00E56F04">
              <w:rPr>
                <w:rFonts w:ascii="Comic Sans MS" w:hAnsi="Comic Sans MS"/>
                <w:b/>
                <w:sz w:val="18"/>
              </w:rPr>
              <w:t xml:space="preserve"> </w:t>
            </w:r>
            <w:r w:rsidRPr="00E56F04">
              <w:rPr>
                <w:rFonts w:ascii="Comic Sans MS" w:hAnsi="Comic Sans MS"/>
                <w:sz w:val="18"/>
              </w:rPr>
              <w:t>RBA (September)</w:t>
            </w:r>
          </w:p>
        </w:tc>
        <w:tc>
          <w:tcPr>
            <w:tcW w:w="1992" w:type="dxa"/>
            <w:shd w:val="clear" w:color="auto" w:fill="9966FF"/>
          </w:tcPr>
          <w:p w14:paraId="5F68B763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b/>
                <w:sz w:val="18"/>
              </w:rPr>
              <w:t>Term 1</w:t>
            </w:r>
            <w:r w:rsidRPr="00E56F04">
              <w:rPr>
                <w:rFonts w:ascii="Comic Sans MS" w:hAnsi="Comic Sans MS"/>
                <w:sz w:val="18"/>
              </w:rPr>
              <w:t xml:space="preserve"> </w:t>
            </w:r>
          </w:p>
          <w:p w14:paraId="4F50451A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October Assessment</w:t>
            </w:r>
          </w:p>
        </w:tc>
        <w:tc>
          <w:tcPr>
            <w:tcW w:w="1992" w:type="dxa"/>
            <w:shd w:val="clear" w:color="auto" w:fill="9966FF"/>
          </w:tcPr>
          <w:p w14:paraId="5577E51D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b/>
                <w:sz w:val="18"/>
              </w:rPr>
              <w:t>Term 2</w:t>
            </w:r>
          </w:p>
        </w:tc>
        <w:tc>
          <w:tcPr>
            <w:tcW w:w="1993" w:type="dxa"/>
            <w:shd w:val="clear" w:color="auto" w:fill="9966FF"/>
          </w:tcPr>
          <w:p w14:paraId="739D6E3C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b/>
                <w:sz w:val="18"/>
              </w:rPr>
              <w:t>Term 3</w:t>
            </w:r>
            <w:r w:rsidRPr="00E56F04">
              <w:rPr>
                <w:rFonts w:ascii="Comic Sans MS" w:hAnsi="Comic Sans MS"/>
                <w:sz w:val="18"/>
              </w:rPr>
              <w:t xml:space="preserve"> </w:t>
            </w:r>
          </w:p>
          <w:p w14:paraId="799AF8CB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February Assessment</w:t>
            </w:r>
          </w:p>
        </w:tc>
        <w:tc>
          <w:tcPr>
            <w:tcW w:w="1993" w:type="dxa"/>
            <w:shd w:val="clear" w:color="auto" w:fill="9966FF"/>
          </w:tcPr>
          <w:p w14:paraId="49476D78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b/>
                <w:sz w:val="18"/>
              </w:rPr>
              <w:t>Term 4</w:t>
            </w:r>
          </w:p>
        </w:tc>
        <w:tc>
          <w:tcPr>
            <w:tcW w:w="1993" w:type="dxa"/>
            <w:shd w:val="clear" w:color="auto" w:fill="9966FF"/>
          </w:tcPr>
          <w:p w14:paraId="543F79D2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b/>
                <w:sz w:val="18"/>
              </w:rPr>
              <w:t>Term 5</w:t>
            </w:r>
            <w:r w:rsidRPr="00E56F04">
              <w:rPr>
                <w:rFonts w:ascii="Comic Sans MS" w:hAnsi="Comic Sans MS"/>
                <w:sz w:val="18"/>
              </w:rPr>
              <w:t xml:space="preserve"> </w:t>
            </w:r>
          </w:p>
          <w:p w14:paraId="22315657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 xml:space="preserve">May </w:t>
            </w:r>
          </w:p>
          <w:p w14:paraId="59CA1468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Assessment</w:t>
            </w:r>
          </w:p>
          <w:p w14:paraId="387DBA97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</w:p>
          <w:p w14:paraId="4A6C0068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Assess ELG’s - June</w:t>
            </w:r>
          </w:p>
        </w:tc>
        <w:tc>
          <w:tcPr>
            <w:tcW w:w="1993" w:type="dxa"/>
            <w:shd w:val="clear" w:color="auto" w:fill="9966FF"/>
          </w:tcPr>
          <w:p w14:paraId="6E544EF2" w14:textId="77777777" w:rsidR="005F4F02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b/>
                <w:sz w:val="18"/>
              </w:rPr>
              <w:t>Term 6</w:t>
            </w:r>
            <w:r w:rsidRPr="00E56F04">
              <w:rPr>
                <w:rFonts w:ascii="Comic Sans MS" w:hAnsi="Comic Sans MS"/>
                <w:sz w:val="18"/>
              </w:rPr>
              <w:t xml:space="preserve"> </w:t>
            </w:r>
          </w:p>
          <w:p w14:paraId="2C586F8C" w14:textId="0F37E4E1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Intervention for those not achieving ELG and refining for those who have achieved them.</w:t>
            </w:r>
          </w:p>
          <w:p w14:paraId="57BC1890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</w:tr>
      <w:tr w:rsidR="008150D9" w14:paraId="4711A70C" w14:textId="77777777" w:rsidTr="008150D9">
        <w:tc>
          <w:tcPr>
            <w:tcW w:w="1992" w:type="dxa"/>
          </w:tcPr>
          <w:p w14:paraId="3BDC5181" w14:textId="77777777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2" w:type="dxa"/>
          </w:tcPr>
          <w:p w14:paraId="0E2F9124" w14:textId="77777777" w:rsidR="008150D9" w:rsidRPr="00E56F04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People who Help us</w:t>
            </w:r>
          </w:p>
        </w:tc>
        <w:tc>
          <w:tcPr>
            <w:tcW w:w="1992" w:type="dxa"/>
          </w:tcPr>
          <w:p w14:paraId="51DFCC4C" w14:textId="77777777" w:rsidR="008150D9" w:rsidRPr="00E56F04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Around the World</w:t>
            </w:r>
          </w:p>
        </w:tc>
        <w:tc>
          <w:tcPr>
            <w:tcW w:w="1993" w:type="dxa"/>
          </w:tcPr>
          <w:p w14:paraId="11AD5E9F" w14:textId="77777777" w:rsidR="008150D9" w:rsidRPr="00E56F04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 xml:space="preserve">Dinosaurs </w:t>
            </w:r>
          </w:p>
        </w:tc>
        <w:tc>
          <w:tcPr>
            <w:tcW w:w="1993" w:type="dxa"/>
          </w:tcPr>
          <w:p w14:paraId="4313B987" w14:textId="77777777" w:rsidR="008150D9" w:rsidRPr="00E56F04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All Creatures Great and Small</w:t>
            </w:r>
          </w:p>
        </w:tc>
        <w:tc>
          <w:tcPr>
            <w:tcW w:w="1993" w:type="dxa"/>
          </w:tcPr>
          <w:p w14:paraId="66C1399F" w14:textId="77777777" w:rsidR="008150D9" w:rsidRPr="00E56F04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Once Upon a Time</w:t>
            </w:r>
          </w:p>
        </w:tc>
        <w:tc>
          <w:tcPr>
            <w:tcW w:w="1993" w:type="dxa"/>
          </w:tcPr>
          <w:p w14:paraId="1DCC70D7" w14:textId="77777777" w:rsidR="008150D9" w:rsidRPr="00E56F04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 xml:space="preserve">Journeys </w:t>
            </w:r>
          </w:p>
        </w:tc>
      </w:tr>
      <w:tr w:rsidR="008150D9" w14:paraId="07C4FF23" w14:textId="77777777" w:rsidTr="009F1266">
        <w:tc>
          <w:tcPr>
            <w:tcW w:w="13948" w:type="dxa"/>
            <w:gridSpan w:val="7"/>
          </w:tcPr>
          <w:p w14:paraId="0B424104" w14:textId="77777777" w:rsidR="008150D9" w:rsidRPr="00E56F04" w:rsidRDefault="008150D9" w:rsidP="008150D9"/>
        </w:tc>
      </w:tr>
      <w:tr w:rsidR="009B6748" w:rsidRPr="005F4F02" w14:paraId="22013707" w14:textId="77777777" w:rsidTr="008150D9">
        <w:tc>
          <w:tcPr>
            <w:tcW w:w="1992" w:type="dxa"/>
          </w:tcPr>
          <w:p w14:paraId="316BB281" w14:textId="2F7AA75D" w:rsidR="00903499" w:rsidRPr="00E56F04" w:rsidRDefault="00903499" w:rsidP="0090349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tell an adul</w:t>
            </w:r>
            <w:r w:rsidR="00B44F23" w:rsidRPr="00E56F04">
              <w:rPr>
                <w:rFonts w:ascii="Comic Sans MS" w:hAnsi="Comic Sans MS"/>
                <w:sz w:val="18"/>
              </w:rPr>
              <w:t>t who is in my immediate family.</w:t>
            </w:r>
          </w:p>
          <w:p w14:paraId="668DFDCC" w14:textId="77777777" w:rsidR="008150D9" w:rsidRPr="00E56F04" w:rsidRDefault="008150D9" w:rsidP="008150D9"/>
        </w:tc>
        <w:tc>
          <w:tcPr>
            <w:tcW w:w="1992" w:type="dxa"/>
          </w:tcPr>
          <w:p w14:paraId="7FDB7416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meet a paramedic, police officer and firefighter and observe simple roles they carry out daily.</w:t>
            </w:r>
          </w:p>
          <w:p w14:paraId="0AC4216F" w14:textId="77777777" w:rsidR="008150D9" w:rsidRPr="00E56F04" w:rsidRDefault="008150D9" w:rsidP="008150D9"/>
        </w:tc>
        <w:tc>
          <w:tcPr>
            <w:tcW w:w="1992" w:type="dxa"/>
          </w:tcPr>
          <w:p w14:paraId="30C748B3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talk about people who are important to me and begin to describe what these people do.</w:t>
            </w:r>
          </w:p>
          <w:p w14:paraId="2CBB6BF1" w14:textId="77777777" w:rsidR="008150D9" w:rsidRPr="00E56F04" w:rsidRDefault="008150D9" w:rsidP="008150D9"/>
        </w:tc>
        <w:tc>
          <w:tcPr>
            <w:tcW w:w="1993" w:type="dxa"/>
          </w:tcPr>
          <w:p w14:paraId="5649FF0C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show early awareness of roles in school and the community e.g. teachers help me learn or shopkeepers sell food.</w:t>
            </w:r>
          </w:p>
          <w:p w14:paraId="114B5C4C" w14:textId="6B3B2010" w:rsidR="008150D9" w:rsidRPr="00E56F04" w:rsidRDefault="008150D9" w:rsidP="008150D9"/>
        </w:tc>
        <w:tc>
          <w:tcPr>
            <w:tcW w:w="1993" w:type="dxa"/>
          </w:tcPr>
          <w:p w14:paraId="6EE0367D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relate some roles in society to my own experiences e.g. visiting the dentist.</w:t>
            </w:r>
          </w:p>
          <w:p w14:paraId="64541201" w14:textId="77777777" w:rsidR="008150D9" w:rsidRPr="00E56F04" w:rsidRDefault="008150D9" w:rsidP="008150D9"/>
        </w:tc>
        <w:tc>
          <w:tcPr>
            <w:tcW w:w="1993" w:type="dxa"/>
          </w:tcPr>
          <w:p w14:paraId="0468CE29" w14:textId="77777777" w:rsidR="00B44F23" w:rsidRPr="00E56F04" w:rsidRDefault="00B44F23" w:rsidP="00B44F23">
            <w:pPr>
              <w:rPr>
                <w:rFonts w:ascii="Comic Sans MS" w:hAnsi="Comic Sans MS"/>
                <w:b/>
                <w:sz w:val="18"/>
              </w:rPr>
            </w:pPr>
            <w:r w:rsidRPr="00E56F04">
              <w:rPr>
                <w:rFonts w:ascii="Comic Sans MS" w:hAnsi="Comic Sans MS"/>
                <w:b/>
                <w:sz w:val="18"/>
              </w:rPr>
              <w:t>Past and present</w:t>
            </w:r>
          </w:p>
          <w:p w14:paraId="43B9AFF2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Talk about the lives of the people around them and their roles in society.</w:t>
            </w:r>
          </w:p>
          <w:p w14:paraId="40BEA48D" w14:textId="77777777" w:rsidR="008150D9" w:rsidRPr="00E56F04" w:rsidRDefault="008150D9" w:rsidP="008150D9"/>
        </w:tc>
        <w:tc>
          <w:tcPr>
            <w:tcW w:w="1993" w:type="dxa"/>
          </w:tcPr>
          <w:p w14:paraId="5ED53234" w14:textId="77777777" w:rsidR="00B44F23" w:rsidRPr="00E56F04" w:rsidRDefault="00B44F23" w:rsidP="00B44F23">
            <w:pPr>
              <w:rPr>
                <w:rFonts w:ascii="Comic Sans MS" w:hAnsi="Comic Sans MS"/>
                <w:b/>
                <w:sz w:val="18"/>
              </w:rPr>
            </w:pPr>
            <w:r w:rsidRPr="00E56F04">
              <w:rPr>
                <w:rFonts w:ascii="Comic Sans MS" w:hAnsi="Comic Sans MS"/>
                <w:b/>
                <w:sz w:val="18"/>
              </w:rPr>
              <w:t>Past and present</w:t>
            </w:r>
          </w:p>
          <w:p w14:paraId="33F3D3C0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Talk about the lives of the people around them and their roles in society.</w:t>
            </w:r>
          </w:p>
          <w:p w14:paraId="1977BFAE" w14:textId="77777777" w:rsidR="008150D9" w:rsidRPr="00E56F04" w:rsidRDefault="008150D9" w:rsidP="008150D9"/>
        </w:tc>
      </w:tr>
      <w:tr w:rsidR="00A40DC3" w:rsidRPr="005F4F02" w14:paraId="2E32946E" w14:textId="77777777" w:rsidTr="008150D9">
        <w:tc>
          <w:tcPr>
            <w:tcW w:w="1992" w:type="dxa"/>
          </w:tcPr>
          <w:p w14:paraId="3520B48F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listen to a simple story about going to school and relate that to what I see teachers doing.</w:t>
            </w:r>
          </w:p>
          <w:p w14:paraId="1BCAD89A" w14:textId="4B582FC3" w:rsidR="00A40DC3" w:rsidRPr="00E56F04" w:rsidRDefault="00A40DC3" w:rsidP="00A40DC3"/>
        </w:tc>
        <w:tc>
          <w:tcPr>
            <w:tcW w:w="1992" w:type="dxa"/>
          </w:tcPr>
          <w:p w14:paraId="5C1FDC7E" w14:textId="5616D3A4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talk about familiar past events e.g. what I did at bedtime or what I did at the weekend.</w:t>
            </w:r>
          </w:p>
          <w:p w14:paraId="04E2E712" w14:textId="77777777" w:rsidR="00A40DC3" w:rsidRPr="00E56F04" w:rsidRDefault="00A40DC3" w:rsidP="00A40DC3"/>
        </w:tc>
        <w:tc>
          <w:tcPr>
            <w:tcW w:w="1992" w:type="dxa"/>
          </w:tcPr>
          <w:p w14:paraId="4E72ECA2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 xml:space="preserve">I am </w:t>
            </w:r>
            <w:proofErr w:type="gramStart"/>
            <w:r w:rsidRPr="00E56F04">
              <w:rPr>
                <w:rFonts w:ascii="Comic Sans MS" w:hAnsi="Comic Sans MS"/>
                <w:sz w:val="18"/>
              </w:rPr>
              <w:t>beginning to notice</w:t>
            </w:r>
            <w:proofErr w:type="gramEnd"/>
            <w:r w:rsidRPr="00E56F04">
              <w:rPr>
                <w:rFonts w:ascii="Comic Sans MS" w:hAnsi="Comic Sans MS"/>
                <w:sz w:val="18"/>
              </w:rPr>
              <w:t xml:space="preserve"> differences between ‘then’ and ‘now’ in familiar contexts e.g. how I travelled or what I played with.</w:t>
            </w:r>
          </w:p>
          <w:p w14:paraId="6CACB5ED" w14:textId="77777777" w:rsidR="00A40DC3" w:rsidRPr="00E56F04" w:rsidRDefault="00A40DC3" w:rsidP="00A40DC3"/>
        </w:tc>
        <w:tc>
          <w:tcPr>
            <w:tcW w:w="1993" w:type="dxa"/>
          </w:tcPr>
          <w:p w14:paraId="017CACC6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 xml:space="preserve">I can respond to fiction and non-fiction stories about the past e.g. stories about dinosaurs. </w:t>
            </w:r>
          </w:p>
          <w:p w14:paraId="0ABA4447" w14:textId="77777777" w:rsidR="00A40DC3" w:rsidRPr="00E56F04" w:rsidRDefault="00A40DC3" w:rsidP="00A40DC3"/>
        </w:tc>
        <w:tc>
          <w:tcPr>
            <w:tcW w:w="1993" w:type="dxa"/>
          </w:tcPr>
          <w:p w14:paraId="4701D760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identify one similarity and difference between myself and a story character and compare objects/places from the past to what I know today.</w:t>
            </w:r>
          </w:p>
          <w:p w14:paraId="18702AE7" w14:textId="77777777" w:rsidR="00A40DC3" w:rsidRPr="00E56F04" w:rsidRDefault="00A40DC3" w:rsidP="00A40DC3"/>
        </w:tc>
        <w:tc>
          <w:tcPr>
            <w:tcW w:w="1993" w:type="dxa"/>
          </w:tcPr>
          <w:p w14:paraId="39EB4603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Know some similarities and differences between things in the past and now, drawing on their experiences and what has been read in class.</w:t>
            </w:r>
          </w:p>
          <w:p w14:paraId="5696392A" w14:textId="77777777" w:rsidR="00A40DC3" w:rsidRPr="00E56F04" w:rsidRDefault="00A40DC3" w:rsidP="00A40DC3"/>
        </w:tc>
        <w:tc>
          <w:tcPr>
            <w:tcW w:w="1993" w:type="dxa"/>
          </w:tcPr>
          <w:p w14:paraId="3BB42AB7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Know some similarities and differences between things in the past and now, drawing on their experiences and what has been read in class.</w:t>
            </w:r>
          </w:p>
          <w:p w14:paraId="34795805" w14:textId="77777777" w:rsidR="00A40DC3" w:rsidRPr="00E56F04" w:rsidRDefault="00A40DC3" w:rsidP="00A40DC3"/>
        </w:tc>
      </w:tr>
      <w:tr w:rsidR="009B6748" w:rsidRPr="005F4F02" w14:paraId="088B3AA0" w14:textId="77777777" w:rsidTr="008150D9">
        <w:tc>
          <w:tcPr>
            <w:tcW w:w="1992" w:type="dxa"/>
          </w:tcPr>
          <w:p w14:paraId="70AF55FD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notice a simple difference in my life e.g. I was a baby before.</w:t>
            </w:r>
          </w:p>
          <w:p w14:paraId="55973FBC" w14:textId="77777777" w:rsidR="008150D9" w:rsidRPr="00E56F04" w:rsidRDefault="008150D9" w:rsidP="008150D9"/>
        </w:tc>
        <w:tc>
          <w:tcPr>
            <w:tcW w:w="1992" w:type="dxa"/>
          </w:tcPr>
          <w:p w14:paraId="35EB338B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listen to an adult during a story telling session explaining what they were like when they were younger.</w:t>
            </w:r>
          </w:p>
          <w:p w14:paraId="6E76F181" w14:textId="77777777" w:rsidR="008150D9" w:rsidRPr="00E56F04" w:rsidRDefault="008150D9" w:rsidP="008150D9"/>
        </w:tc>
        <w:tc>
          <w:tcPr>
            <w:tcW w:w="1992" w:type="dxa"/>
          </w:tcPr>
          <w:p w14:paraId="7EF6F410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am beginning to recognise when a story is set in the past using clues from illustrations.</w:t>
            </w:r>
          </w:p>
          <w:p w14:paraId="1B638772" w14:textId="77777777" w:rsidR="008150D9" w:rsidRPr="00E56F04" w:rsidRDefault="008150D9" w:rsidP="008150D9"/>
        </w:tc>
        <w:tc>
          <w:tcPr>
            <w:tcW w:w="1993" w:type="dxa"/>
          </w:tcPr>
          <w:p w14:paraId="05F940AA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identify features of the past in a class text e.g. there were no houses when the dinosaurs were alive.</w:t>
            </w:r>
          </w:p>
          <w:p w14:paraId="15D9BF7E" w14:textId="77777777" w:rsidR="008150D9" w:rsidRPr="00E56F04" w:rsidRDefault="008150D9" w:rsidP="008150D9"/>
        </w:tc>
        <w:tc>
          <w:tcPr>
            <w:tcW w:w="1993" w:type="dxa"/>
          </w:tcPr>
          <w:p w14:paraId="16BD2605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make simple comparisons about setting, characters and events from stories to life today.</w:t>
            </w:r>
          </w:p>
          <w:p w14:paraId="14703558" w14:textId="669D40D8" w:rsidR="008150D9" w:rsidRPr="00E56F04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3838A92F" w14:textId="051C5E6D" w:rsidR="008150D9" w:rsidRPr="00E56F04" w:rsidRDefault="00B44F23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Understand the past through settings, characters and events encountered in books read in class and storytelling.</w:t>
            </w:r>
          </w:p>
        </w:tc>
        <w:tc>
          <w:tcPr>
            <w:tcW w:w="1993" w:type="dxa"/>
          </w:tcPr>
          <w:p w14:paraId="73C5DBB9" w14:textId="14C7D399" w:rsidR="008150D9" w:rsidRPr="00E56F04" w:rsidRDefault="00B44F23" w:rsidP="008150D9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Understand the past through settings, characters and events encountered in books read in class and storytelling.</w:t>
            </w:r>
          </w:p>
        </w:tc>
      </w:tr>
      <w:tr w:rsidR="009B6748" w:rsidRPr="005F4F02" w14:paraId="079DE3D6" w14:textId="77777777" w:rsidTr="008150D9">
        <w:tc>
          <w:tcPr>
            <w:tcW w:w="1992" w:type="dxa"/>
          </w:tcPr>
          <w:p w14:paraId="5863F7BA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lastRenderedPageBreak/>
              <w:t>I can comment on what I can see inside the classroom.</w:t>
            </w:r>
          </w:p>
          <w:p w14:paraId="3063B04E" w14:textId="77777777" w:rsidR="008150D9" w:rsidRPr="00E56F04" w:rsidRDefault="008150D9" w:rsidP="008150D9"/>
        </w:tc>
        <w:tc>
          <w:tcPr>
            <w:tcW w:w="1992" w:type="dxa"/>
          </w:tcPr>
          <w:p w14:paraId="16A29CCF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talk about my favourite part of the classroom and outdoor area.</w:t>
            </w:r>
          </w:p>
          <w:p w14:paraId="7D7E2FBA" w14:textId="77777777" w:rsidR="008150D9" w:rsidRPr="00E56F04" w:rsidRDefault="008150D9" w:rsidP="008150D9"/>
        </w:tc>
        <w:tc>
          <w:tcPr>
            <w:tcW w:w="1992" w:type="dxa"/>
          </w:tcPr>
          <w:p w14:paraId="13A931A6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talk about familiar places to me e.g. my home, the park or the shop I go to.</w:t>
            </w:r>
          </w:p>
          <w:p w14:paraId="484B9110" w14:textId="77777777" w:rsidR="008150D9" w:rsidRPr="00E56F04" w:rsidRDefault="008150D9" w:rsidP="008150D9"/>
        </w:tc>
        <w:tc>
          <w:tcPr>
            <w:tcW w:w="1993" w:type="dxa"/>
          </w:tcPr>
          <w:p w14:paraId="65176407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am beginning to describe what I observe and link some ideas to pictures in stories and non-fiction books.</w:t>
            </w:r>
          </w:p>
          <w:p w14:paraId="6CD0B257" w14:textId="77777777" w:rsidR="008150D9" w:rsidRPr="00E56F04" w:rsidRDefault="008150D9" w:rsidP="008150D9"/>
        </w:tc>
        <w:tc>
          <w:tcPr>
            <w:tcW w:w="1993" w:type="dxa"/>
          </w:tcPr>
          <w:p w14:paraId="0DE3E7F2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look at simple maps or images from books to describe what is around me during class discussions about places and key features.</w:t>
            </w:r>
          </w:p>
          <w:p w14:paraId="21B8A3E6" w14:textId="77777777" w:rsidR="008150D9" w:rsidRPr="00E56F04" w:rsidRDefault="008150D9" w:rsidP="008150D9"/>
        </w:tc>
        <w:tc>
          <w:tcPr>
            <w:tcW w:w="1993" w:type="dxa"/>
          </w:tcPr>
          <w:p w14:paraId="115A6ADB" w14:textId="3A40BBEB" w:rsidR="00B44F23" w:rsidRPr="00E56F04" w:rsidRDefault="00FD3433" w:rsidP="00B44F2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People, Culture and Communities</w:t>
            </w:r>
          </w:p>
          <w:p w14:paraId="54C1FB1F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Describe their immediate environment, using knowledge from observation, discussion, stories, non-fiction texts and maps.</w:t>
            </w:r>
          </w:p>
          <w:p w14:paraId="123B00ED" w14:textId="77777777" w:rsidR="008150D9" w:rsidRPr="00E56F04" w:rsidRDefault="008150D9" w:rsidP="008150D9"/>
        </w:tc>
        <w:tc>
          <w:tcPr>
            <w:tcW w:w="1993" w:type="dxa"/>
          </w:tcPr>
          <w:p w14:paraId="416262AD" w14:textId="6D68CA91" w:rsidR="00B44F23" w:rsidRPr="00E56F04" w:rsidRDefault="00FD3433" w:rsidP="00B44F23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People, Culture and Communities</w:t>
            </w:r>
          </w:p>
          <w:p w14:paraId="767058E4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Describe their immediate environment, using knowledge from observation, discussion, stories, non-fiction texts and maps.</w:t>
            </w:r>
          </w:p>
          <w:p w14:paraId="104D7C15" w14:textId="77777777" w:rsidR="008150D9" w:rsidRPr="00E56F04" w:rsidRDefault="008150D9" w:rsidP="008150D9"/>
        </w:tc>
      </w:tr>
      <w:tr w:rsidR="009B6748" w:rsidRPr="005F4F02" w14:paraId="5164B882" w14:textId="77777777" w:rsidTr="008150D9">
        <w:tc>
          <w:tcPr>
            <w:tcW w:w="1992" w:type="dxa"/>
          </w:tcPr>
          <w:p w14:paraId="39E83872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notice one difference between a friend and me e.g. we have different food in our lunchbox or different shoes on.</w:t>
            </w:r>
          </w:p>
          <w:p w14:paraId="066A55F0" w14:textId="77777777" w:rsidR="008150D9" w:rsidRPr="00E56F04" w:rsidRDefault="008150D9" w:rsidP="008150D9"/>
        </w:tc>
        <w:tc>
          <w:tcPr>
            <w:tcW w:w="1992" w:type="dxa"/>
          </w:tcPr>
          <w:p w14:paraId="66D8B07D" w14:textId="38239AD5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 xml:space="preserve">I can talk about my own family traditions e.g. what we do if it is </w:t>
            </w:r>
            <w:r w:rsidR="00417A5C" w:rsidRPr="00E56F04">
              <w:rPr>
                <w:rFonts w:ascii="Comic Sans MS" w:hAnsi="Comic Sans MS"/>
                <w:sz w:val="18"/>
              </w:rPr>
              <w:t>someone’s</w:t>
            </w:r>
            <w:r w:rsidRPr="00E56F04">
              <w:rPr>
                <w:rFonts w:ascii="Comic Sans MS" w:hAnsi="Comic Sans MS"/>
                <w:sz w:val="18"/>
              </w:rPr>
              <w:t xml:space="preserve"> birthday. </w:t>
            </w:r>
          </w:p>
          <w:p w14:paraId="279BE978" w14:textId="77777777" w:rsidR="008150D9" w:rsidRPr="00E56F04" w:rsidRDefault="008150D9" w:rsidP="008150D9"/>
        </w:tc>
        <w:tc>
          <w:tcPr>
            <w:tcW w:w="1992" w:type="dxa"/>
          </w:tcPr>
          <w:p w14:paraId="77C58EC2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listen to my friends talk about their family traditions and say one thing that is different to mine.</w:t>
            </w:r>
          </w:p>
          <w:p w14:paraId="130A9542" w14:textId="77777777" w:rsidR="008150D9" w:rsidRPr="00E56F04" w:rsidRDefault="008150D9" w:rsidP="008150D9"/>
        </w:tc>
        <w:tc>
          <w:tcPr>
            <w:tcW w:w="1993" w:type="dxa"/>
          </w:tcPr>
          <w:p w14:paraId="0174FD0B" w14:textId="62734E8E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 xml:space="preserve">I am </w:t>
            </w:r>
            <w:proofErr w:type="gramStart"/>
            <w:r w:rsidRPr="00E56F04">
              <w:rPr>
                <w:rFonts w:ascii="Comic Sans MS" w:hAnsi="Comic Sans MS"/>
                <w:sz w:val="18"/>
              </w:rPr>
              <w:t>beginning to notice</w:t>
            </w:r>
            <w:proofErr w:type="gramEnd"/>
            <w:r w:rsidRPr="00E56F04">
              <w:rPr>
                <w:rFonts w:ascii="Comic Sans MS" w:hAnsi="Comic Sans MS"/>
                <w:sz w:val="18"/>
              </w:rPr>
              <w:t xml:space="preserve"> differences in celebrations or customs shown in stories or class discussions e.g. </w:t>
            </w:r>
            <w:r w:rsidR="00417A5C" w:rsidRPr="00E56F04">
              <w:rPr>
                <w:rFonts w:ascii="Comic Sans MS" w:hAnsi="Comic Sans MS"/>
                <w:sz w:val="18"/>
              </w:rPr>
              <w:t>Christmas</w:t>
            </w:r>
            <w:r w:rsidRPr="00E56F04">
              <w:rPr>
                <w:rFonts w:ascii="Comic Sans MS" w:hAnsi="Comic Sans MS"/>
                <w:sz w:val="18"/>
              </w:rPr>
              <w:t xml:space="preserve"> or Diwali.</w:t>
            </w:r>
          </w:p>
          <w:p w14:paraId="3EDE5FD8" w14:textId="77777777" w:rsidR="008150D9" w:rsidRPr="00E56F04" w:rsidRDefault="008150D9" w:rsidP="008150D9"/>
        </w:tc>
        <w:tc>
          <w:tcPr>
            <w:tcW w:w="1993" w:type="dxa"/>
          </w:tcPr>
          <w:p w14:paraId="3A2E90E2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talk about how people live in different ways e.g. how they celebrate, dress or gather in different communities.</w:t>
            </w:r>
          </w:p>
          <w:p w14:paraId="177DFACF" w14:textId="77777777" w:rsidR="008150D9" w:rsidRPr="00E56F04" w:rsidRDefault="008150D9" w:rsidP="008150D9"/>
        </w:tc>
        <w:tc>
          <w:tcPr>
            <w:tcW w:w="1993" w:type="dxa"/>
          </w:tcPr>
          <w:p w14:paraId="7192EE7A" w14:textId="77777777" w:rsidR="00B44F23" w:rsidRPr="00E56F04" w:rsidRDefault="00B44F23" w:rsidP="00B44F23">
            <w:pPr>
              <w:rPr>
                <w:rFonts w:ascii="Comic Sans MS" w:hAnsi="Comic Sans MS"/>
                <w:color w:val="000000" w:themeColor="text1"/>
                <w:sz w:val="18"/>
              </w:rPr>
            </w:pPr>
            <w:r w:rsidRPr="00E56F04">
              <w:rPr>
                <w:rFonts w:ascii="Comic Sans MS" w:hAnsi="Comic Sans MS"/>
                <w:color w:val="000000" w:themeColor="text1"/>
                <w:sz w:val="18"/>
              </w:rPr>
              <w:t>Know some similarities and differences between different religious and cultural communities in this country, drawing on their experiences and what has been read in class.</w:t>
            </w:r>
          </w:p>
          <w:p w14:paraId="7340C495" w14:textId="77777777" w:rsidR="008150D9" w:rsidRPr="00E56F04" w:rsidRDefault="008150D9" w:rsidP="008150D9"/>
        </w:tc>
        <w:tc>
          <w:tcPr>
            <w:tcW w:w="1993" w:type="dxa"/>
          </w:tcPr>
          <w:p w14:paraId="635D3BB2" w14:textId="77777777" w:rsidR="00B44F23" w:rsidRPr="00E56F04" w:rsidRDefault="00B44F23" w:rsidP="00B44F23">
            <w:pPr>
              <w:rPr>
                <w:rFonts w:ascii="Comic Sans MS" w:hAnsi="Comic Sans MS"/>
                <w:color w:val="000000" w:themeColor="text1"/>
                <w:sz w:val="18"/>
              </w:rPr>
            </w:pPr>
            <w:r w:rsidRPr="00E56F04">
              <w:rPr>
                <w:rFonts w:ascii="Comic Sans MS" w:hAnsi="Comic Sans MS"/>
                <w:color w:val="000000" w:themeColor="text1"/>
                <w:sz w:val="18"/>
              </w:rPr>
              <w:t>Know some similarities and differences between different religious and cultural communities in this country, drawing on their experiences and what has been read in class.</w:t>
            </w:r>
          </w:p>
          <w:p w14:paraId="3EB8C4DA" w14:textId="77777777" w:rsidR="008150D9" w:rsidRPr="00E56F04" w:rsidRDefault="008150D9" w:rsidP="008150D9"/>
        </w:tc>
      </w:tr>
      <w:tr w:rsidR="009B6748" w:rsidRPr="009B6748" w14:paraId="2567B395" w14:textId="77777777" w:rsidTr="008150D9">
        <w:tc>
          <w:tcPr>
            <w:tcW w:w="1992" w:type="dxa"/>
          </w:tcPr>
          <w:p w14:paraId="00112322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talk about whether my school is big or small.</w:t>
            </w:r>
          </w:p>
          <w:p w14:paraId="514F94B4" w14:textId="6F8C9A87" w:rsidR="008150D9" w:rsidRPr="00E56F04" w:rsidRDefault="008150D9" w:rsidP="00DB463D"/>
        </w:tc>
        <w:tc>
          <w:tcPr>
            <w:tcW w:w="1992" w:type="dxa"/>
          </w:tcPr>
          <w:p w14:paraId="484E5373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briefly describe a difference between my school and one I have seen in a story.</w:t>
            </w:r>
          </w:p>
          <w:p w14:paraId="7508AF5B" w14:textId="44885E9C" w:rsidR="008150D9" w:rsidRPr="00E56F04" w:rsidRDefault="008150D9" w:rsidP="00DB463D"/>
        </w:tc>
        <w:tc>
          <w:tcPr>
            <w:tcW w:w="1992" w:type="dxa"/>
          </w:tcPr>
          <w:p w14:paraId="014D4FEB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state a simple difference between where I live and a country I have seen in a book e.g. it is hot there.</w:t>
            </w:r>
          </w:p>
          <w:p w14:paraId="693C1A76" w14:textId="078E833C" w:rsidR="008150D9" w:rsidRPr="00E56F04" w:rsidRDefault="008150D9" w:rsidP="00DB463D"/>
        </w:tc>
        <w:tc>
          <w:tcPr>
            <w:tcW w:w="1993" w:type="dxa"/>
          </w:tcPr>
          <w:p w14:paraId="4067F364" w14:textId="77777777" w:rsidR="00B44F23" w:rsidRPr="00E56F04" w:rsidRDefault="00B44F23" w:rsidP="00B44F23">
            <w:pPr>
              <w:rPr>
                <w:rFonts w:ascii="Comic Sans MS" w:hAnsi="Comic Sans MS"/>
                <w:b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 xml:space="preserve">I can comment on simple contrasts from where I live and what I can see in texts such as weather, homes or landscapes. </w:t>
            </w:r>
          </w:p>
          <w:p w14:paraId="651C290B" w14:textId="77777777" w:rsidR="008150D9" w:rsidRPr="00E56F04" w:rsidRDefault="008150D9" w:rsidP="00DB463D"/>
        </w:tc>
        <w:tc>
          <w:tcPr>
            <w:tcW w:w="1993" w:type="dxa"/>
          </w:tcPr>
          <w:p w14:paraId="4D9D4D18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draw on stories, texts and simple maps to describe a feature such as climate, homes, food or daily routines.</w:t>
            </w:r>
          </w:p>
          <w:p w14:paraId="5B197280" w14:textId="732D5AE3" w:rsidR="008150D9" w:rsidRPr="00E56F04" w:rsidRDefault="008150D9" w:rsidP="00DB463D"/>
        </w:tc>
        <w:tc>
          <w:tcPr>
            <w:tcW w:w="1993" w:type="dxa"/>
          </w:tcPr>
          <w:p w14:paraId="51E20A24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Explain some similarities and differences between life in this country and life in other countries, drawing on knowledge from stories, non-fiction texts and (where appropriate) maps.</w:t>
            </w:r>
          </w:p>
          <w:p w14:paraId="7A4A6EBD" w14:textId="7BB10A38" w:rsidR="008150D9" w:rsidRPr="00E56F04" w:rsidRDefault="008150D9" w:rsidP="00DB463D"/>
        </w:tc>
        <w:tc>
          <w:tcPr>
            <w:tcW w:w="1993" w:type="dxa"/>
          </w:tcPr>
          <w:p w14:paraId="6372ACE8" w14:textId="19AC4D6D" w:rsidR="00B44F23" w:rsidRDefault="00B44F23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Explain some similarities and differences between life in this country and life in other countries, drawing on knowledge from stories, non-fiction texts and (where appropriate) maps.</w:t>
            </w:r>
          </w:p>
          <w:p w14:paraId="0223047A" w14:textId="77777777" w:rsidR="007737C8" w:rsidRPr="00E56F04" w:rsidRDefault="007737C8" w:rsidP="00B44F23">
            <w:pPr>
              <w:rPr>
                <w:rFonts w:ascii="Comic Sans MS" w:hAnsi="Comic Sans MS"/>
                <w:sz w:val="18"/>
              </w:rPr>
            </w:pPr>
          </w:p>
          <w:p w14:paraId="14874B7D" w14:textId="06AE2FF6" w:rsidR="008150D9" w:rsidRPr="00E56F04" w:rsidRDefault="008150D9" w:rsidP="00DB463D"/>
        </w:tc>
      </w:tr>
      <w:tr w:rsidR="00B44F23" w:rsidRPr="009B6748" w14:paraId="7BB27986" w14:textId="77777777" w:rsidTr="008150D9">
        <w:tc>
          <w:tcPr>
            <w:tcW w:w="1992" w:type="dxa"/>
          </w:tcPr>
          <w:p w14:paraId="780DB2B5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lastRenderedPageBreak/>
              <w:t>I can make a simple comment about what I can see e.g. a big tree / a tiny bug.</w:t>
            </w:r>
          </w:p>
          <w:p w14:paraId="1DFA0211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2" w:type="dxa"/>
          </w:tcPr>
          <w:p w14:paraId="0ECAC759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take part in mark-making linked to my outdoor experiences e.g. use stick paintbrushes.</w:t>
            </w:r>
          </w:p>
          <w:p w14:paraId="1B2E092A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2" w:type="dxa"/>
          </w:tcPr>
          <w:p w14:paraId="1B8E6115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observe animals and plants in everyday play and class activities and begin to describe basic features e.g. colour and size.</w:t>
            </w:r>
          </w:p>
          <w:p w14:paraId="50225292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6A4491E8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draw simple pictures based on what I have seen and begin to tell my teacher about what I have drawn.</w:t>
            </w:r>
          </w:p>
          <w:p w14:paraId="4FC67B5D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50ADF122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observe more details in animals and plants e.g. leaf shape or animal movement and reflect these features in a picture using some vocabulary from a book to describe it.</w:t>
            </w:r>
          </w:p>
          <w:p w14:paraId="0C776DD7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38A74EEE" w14:textId="33FB7ED2" w:rsidR="00E56F04" w:rsidRPr="00E56F04" w:rsidRDefault="00E56F04" w:rsidP="00E56F04">
            <w:pPr>
              <w:rPr>
                <w:rFonts w:ascii="Comic Sans MS" w:hAnsi="Comic Sans MS"/>
                <w:b/>
                <w:sz w:val="18"/>
              </w:rPr>
            </w:pPr>
            <w:r w:rsidRPr="00E56F04">
              <w:rPr>
                <w:rFonts w:ascii="Comic Sans MS" w:hAnsi="Comic Sans MS"/>
                <w:b/>
                <w:sz w:val="18"/>
              </w:rPr>
              <w:t xml:space="preserve">The Natural World </w:t>
            </w:r>
            <w:r w:rsidRPr="00E56F04">
              <w:rPr>
                <w:rFonts w:ascii="Comic Sans MS" w:hAnsi="Comic Sans MS"/>
                <w:sz w:val="18"/>
              </w:rPr>
              <w:t>Explore the natural world around them, making observations and drawing pictures of animals and plants.</w:t>
            </w:r>
          </w:p>
          <w:p w14:paraId="5CBD766B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622E430A" w14:textId="7D4C3C6A" w:rsidR="00E56F04" w:rsidRPr="00E56F04" w:rsidRDefault="00E56F04" w:rsidP="00E56F04">
            <w:pPr>
              <w:rPr>
                <w:rFonts w:ascii="Comic Sans MS" w:hAnsi="Comic Sans MS"/>
                <w:b/>
                <w:sz w:val="18"/>
              </w:rPr>
            </w:pPr>
            <w:r w:rsidRPr="00E56F04">
              <w:rPr>
                <w:rFonts w:ascii="Comic Sans MS" w:hAnsi="Comic Sans MS"/>
                <w:b/>
                <w:sz w:val="18"/>
              </w:rPr>
              <w:t xml:space="preserve">The Natural World </w:t>
            </w:r>
            <w:r w:rsidRPr="00E56F04">
              <w:rPr>
                <w:rFonts w:ascii="Comic Sans MS" w:hAnsi="Comic Sans MS"/>
                <w:sz w:val="18"/>
              </w:rPr>
              <w:t>Explore the natural world around them, making observations and drawing pictures of animals and plants.</w:t>
            </w:r>
          </w:p>
          <w:p w14:paraId="6B74D23E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</w:tr>
      <w:tr w:rsidR="00B44F23" w:rsidRPr="009B6748" w14:paraId="74E9145C" w14:textId="77777777" w:rsidTr="008150D9">
        <w:tc>
          <w:tcPr>
            <w:tcW w:w="1992" w:type="dxa"/>
          </w:tcPr>
          <w:p w14:paraId="297C2355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collect some objects from the outdoor area (scavenger hunt).</w:t>
            </w:r>
          </w:p>
          <w:p w14:paraId="630C89B1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2" w:type="dxa"/>
          </w:tcPr>
          <w:p w14:paraId="67BE78A7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talk about why characters in different stories wear different clothes.</w:t>
            </w:r>
          </w:p>
          <w:p w14:paraId="730B3E8A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2" w:type="dxa"/>
          </w:tcPr>
          <w:p w14:paraId="35887F65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recognise that other places may look or feel different through pictures and stories.</w:t>
            </w:r>
          </w:p>
          <w:p w14:paraId="116B1BE9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29B100F1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briefly talk about my own personal experience of going somewhere that is different to school e.g. going on holiday.</w:t>
            </w:r>
          </w:p>
          <w:p w14:paraId="551A8326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2999C83A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am beginning to talk about contrasting environments (climate, animals and plants) using stories, non-fiction texts and class discussions.</w:t>
            </w:r>
          </w:p>
          <w:p w14:paraId="752629E9" w14:textId="77777777" w:rsidR="00B44F23" w:rsidRPr="00E56F04" w:rsidRDefault="00B44F23" w:rsidP="00B44F23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1993" w:type="dxa"/>
          </w:tcPr>
          <w:p w14:paraId="0B1F11C6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Know some similarities and differences between the natural world around them and contrasting environments, drawing on their experiences and what has been read in class.</w:t>
            </w:r>
          </w:p>
          <w:p w14:paraId="5422B911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41F98F8D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Know some similarities and differences between the natural world around them and contrasting environments, drawing on their experiences and what has been read in class.</w:t>
            </w:r>
          </w:p>
          <w:p w14:paraId="5322B0E5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</w:tr>
      <w:tr w:rsidR="00B44F23" w:rsidRPr="009B6748" w14:paraId="5F6234ED" w14:textId="77777777" w:rsidTr="008150D9">
        <w:tc>
          <w:tcPr>
            <w:tcW w:w="1992" w:type="dxa"/>
          </w:tcPr>
          <w:p w14:paraId="512AED5E" w14:textId="4091F1F0" w:rsidR="00B44F23" w:rsidRPr="00E56F04" w:rsidRDefault="00E56F04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say what the weather is like outside.</w:t>
            </w:r>
          </w:p>
        </w:tc>
        <w:tc>
          <w:tcPr>
            <w:tcW w:w="1992" w:type="dxa"/>
          </w:tcPr>
          <w:p w14:paraId="76E11ABE" w14:textId="6BF64B5B" w:rsidR="00B44F23" w:rsidRPr="00E56F04" w:rsidRDefault="00E56F04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am beginning to talk about everyday processes I observe e.g. water splashing or mud drying.</w:t>
            </w:r>
          </w:p>
        </w:tc>
        <w:tc>
          <w:tcPr>
            <w:tcW w:w="1992" w:type="dxa"/>
          </w:tcPr>
          <w:p w14:paraId="34CBE4EF" w14:textId="61DC6535" w:rsidR="00B44F23" w:rsidRPr="00E56F04" w:rsidRDefault="00E56F04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talk about familiar seasonal changes e.g. colder weather or leaves changing colour.</w:t>
            </w:r>
          </w:p>
        </w:tc>
        <w:tc>
          <w:tcPr>
            <w:tcW w:w="1993" w:type="dxa"/>
          </w:tcPr>
          <w:p w14:paraId="0D1A6CAF" w14:textId="2508D8DC" w:rsidR="00B44F23" w:rsidRPr="00E56F04" w:rsidRDefault="00E56F04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identify a feature of different seasons and begin to talk about how weather affects plants, animals or people.</w:t>
            </w:r>
          </w:p>
        </w:tc>
        <w:tc>
          <w:tcPr>
            <w:tcW w:w="1993" w:type="dxa"/>
          </w:tcPr>
          <w:p w14:paraId="49C83078" w14:textId="3B845470" w:rsidR="00B44F23" w:rsidRPr="00E56F04" w:rsidRDefault="00E56F04" w:rsidP="00B44F23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>I can describe processes such as melting, freezing and evaporation using observations from class activities, stories and non-fiction texts.</w:t>
            </w:r>
          </w:p>
        </w:tc>
        <w:tc>
          <w:tcPr>
            <w:tcW w:w="1993" w:type="dxa"/>
          </w:tcPr>
          <w:p w14:paraId="570E332C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 xml:space="preserve">Understand some important processes and changes in the natural world around them, including the seasons and changing states of matter. </w:t>
            </w:r>
          </w:p>
          <w:p w14:paraId="1FF83C98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56CE06E9" w14:textId="77777777" w:rsidR="00E56F04" w:rsidRPr="00E56F04" w:rsidRDefault="00E56F04" w:rsidP="00E56F04">
            <w:pPr>
              <w:rPr>
                <w:rFonts w:ascii="Comic Sans MS" w:hAnsi="Comic Sans MS"/>
                <w:sz w:val="18"/>
              </w:rPr>
            </w:pPr>
            <w:r w:rsidRPr="00E56F04">
              <w:rPr>
                <w:rFonts w:ascii="Comic Sans MS" w:hAnsi="Comic Sans MS"/>
                <w:sz w:val="18"/>
              </w:rPr>
              <w:t xml:space="preserve">Understand some important processes and changes in the natural world around them, including the seasons and changing states of matter. </w:t>
            </w:r>
          </w:p>
          <w:p w14:paraId="11395442" w14:textId="77777777" w:rsidR="00B44F23" w:rsidRPr="00E56F04" w:rsidRDefault="00B44F23" w:rsidP="00B44F23">
            <w:pPr>
              <w:rPr>
                <w:rFonts w:ascii="Comic Sans MS" w:hAnsi="Comic Sans MS"/>
                <w:sz w:val="18"/>
              </w:rPr>
            </w:pPr>
          </w:p>
        </w:tc>
      </w:tr>
    </w:tbl>
    <w:p w14:paraId="16612550" w14:textId="77777777" w:rsidR="00D014BE" w:rsidRPr="009B6748" w:rsidRDefault="00D014BE"/>
    <w:sectPr w:rsidR="00D014BE" w:rsidRPr="009B6748" w:rsidSect="00104718">
      <w:headerReference w:type="default" r:id="rId9"/>
      <w:pgSz w:w="16838" w:h="11906" w:orient="landscape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BD8B7" w14:textId="77777777" w:rsidR="001226A1" w:rsidRDefault="001226A1" w:rsidP="00104718">
      <w:pPr>
        <w:spacing w:after="0" w:line="240" w:lineRule="auto"/>
      </w:pPr>
      <w:r>
        <w:separator/>
      </w:r>
    </w:p>
  </w:endnote>
  <w:endnote w:type="continuationSeparator" w:id="0">
    <w:p w14:paraId="50BED0B4" w14:textId="77777777" w:rsidR="001226A1" w:rsidRDefault="001226A1" w:rsidP="00104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552E3" w14:textId="77777777" w:rsidR="001226A1" w:rsidRDefault="001226A1" w:rsidP="00104718">
      <w:pPr>
        <w:spacing w:after="0" w:line="240" w:lineRule="auto"/>
      </w:pPr>
      <w:r>
        <w:separator/>
      </w:r>
    </w:p>
  </w:footnote>
  <w:footnote w:type="continuationSeparator" w:id="0">
    <w:p w14:paraId="49650654" w14:textId="77777777" w:rsidR="001226A1" w:rsidRDefault="001226A1" w:rsidP="00104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14545" w14:textId="7594D138" w:rsidR="00104718" w:rsidRDefault="00104718" w:rsidP="00104718">
    <w:pPr>
      <w:pStyle w:val="Header"/>
      <w:jc w:val="center"/>
      <w:rPr>
        <w:b/>
        <w:sz w:val="32"/>
        <w:u w:val="single"/>
      </w:rPr>
    </w:pPr>
    <w:r>
      <w:rPr>
        <w:b/>
        <w:sz w:val="32"/>
        <w:u w:val="single"/>
      </w:rPr>
      <w:t>Progression of Skills</w:t>
    </w:r>
    <w:r w:rsidR="00903499">
      <w:rPr>
        <w:b/>
        <w:sz w:val="32"/>
        <w:u w:val="single"/>
      </w:rPr>
      <w:t xml:space="preserve"> – Understanding the World</w:t>
    </w:r>
  </w:p>
  <w:p w14:paraId="354B5E01" w14:textId="77777777" w:rsidR="00104718" w:rsidRPr="005F78DA" w:rsidRDefault="00104718" w:rsidP="00104718">
    <w:pPr>
      <w:pStyle w:val="Header"/>
      <w:jc w:val="center"/>
      <w:rPr>
        <w:b/>
        <w:sz w:val="20"/>
        <w:u w:val="single"/>
      </w:rPr>
    </w:pPr>
    <w:r w:rsidRPr="005F78DA">
      <w:rPr>
        <w:b/>
        <w:sz w:val="20"/>
        <w:u w:val="single"/>
      </w:rPr>
      <w:t>Progressive statements aligned with ‘Development Matters’</w:t>
    </w:r>
  </w:p>
  <w:p w14:paraId="06E7DA78" w14:textId="77777777" w:rsidR="00104718" w:rsidRPr="00104718" w:rsidRDefault="00104718" w:rsidP="001047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0D9"/>
    <w:rsid w:val="00104718"/>
    <w:rsid w:val="001226A1"/>
    <w:rsid w:val="002E47D2"/>
    <w:rsid w:val="003003DA"/>
    <w:rsid w:val="00417A5C"/>
    <w:rsid w:val="005F4F02"/>
    <w:rsid w:val="00642837"/>
    <w:rsid w:val="006E120F"/>
    <w:rsid w:val="007737C8"/>
    <w:rsid w:val="008150D9"/>
    <w:rsid w:val="00903499"/>
    <w:rsid w:val="009B6748"/>
    <w:rsid w:val="00A40DC3"/>
    <w:rsid w:val="00B44F23"/>
    <w:rsid w:val="00B9024B"/>
    <w:rsid w:val="00CF720B"/>
    <w:rsid w:val="00D014BE"/>
    <w:rsid w:val="00E56F04"/>
    <w:rsid w:val="00FD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A53E1"/>
  <w15:chartTrackingRefBased/>
  <w15:docId w15:val="{E468B741-1C40-40A9-872E-4E42C145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718"/>
  </w:style>
  <w:style w:type="paragraph" w:styleId="Footer">
    <w:name w:val="footer"/>
    <w:basedOn w:val="Normal"/>
    <w:link w:val="Foot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922C5EC7D5C842BF44E2C73FA1793B" ma:contentTypeVersion="3" ma:contentTypeDescription="Create a new document." ma:contentTypeScope="" ma:versionID="5454e21f47353b572bd42bcfacaab233">
  <xsd:schema xmlns:xsd="http://www.w3.org/2001/XMLSchema" xmlns:xs="http://www.w3.org/2001/XMLSchema" xmlns:p="http://schemas.microsoft.com/office/2006/metadata/properties" xmlns:ns2="41a871e4-20bf-4a53-b064-719edc0e9669" targetNamespace="http://schemas.microsoft.com/office/2006/metadata/properties" ma:root="true" ma:fieldsID="110505b25f9e963a06d0d4d9faf43c1b" ns2:_="">
    <xsd:import namespace="41a871e4-20bf-4a53-b064-719edc0e96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871e4-20bf-4a53-b064-719edc0e96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DA606A-6C49-4960-9F7C-746A326441F7}"/>
</file>

<file path=customXml/itemProps2.xml><?xml version="1.0" encoding="utf-8"?>
<ds:datastoreItem xmlns:ds="http://schemas.openxmlformats.org/officeDocument/2006/customXml" ds:itemID="{D72B602F-19EE-4D1F-B6A1-B56668D27E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4AF53E-FC05-4370-BBC0-5F175C12DBBE}">
  <ds:schemaRefs>
    <ds:schemaRef ds:uri="http://schemas.microsoft.com/office/2006/metadata/properties"/>
    <ds:schemaRef ds:uri="http://schemas.microsoft.com/office/infopath/2007/PartnerControls"/>
    <ds:schemaRef ds:uri="5803858c-c724-4564-bfeb-d2d3c377f869"/>
    <ds:schemaRef ds:uri="4a8d283e-2adf-42e7-8f34-df6db9a563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k.wright</dc:creator>
  <cp:keywords/>
  <dc:description/>
  <cp:lastModifiedBy>k.wright</cp:lastModifiedBy>
  <cp:revision>6</cp:revision>
  <dcterms:created xsi:type="dcterms:W3CDTF">2026-09-03T10:21:00Z</dcterms:created>
  <dcterms:modified xsi:type="dcterms:W3CDTF">2026-09-13T13:24:00Z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0x010100C3922C5EC7D5C842BF44E2C73FA1793B</vt:lpwstr>
  </property>
  <property fmtid="{D5CDD505-2E9C-101B-9397-08002B2CF9AE}" pid="3" name="MediaServiceImageTags">
    <vt:lpwstr/>
  </property>
</Properties>
</file>